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40" w:rsidRDefault="00CB5F0E" w:rsidP="00D3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D34779" w:rsidRPr="00D34779">
        <w:rPr>
          <w:rFonts w:ascii="Times New Roman" w:hAnsi="Times New Roman" w:cs="Times New Roman"/>
          <w:b/>
          <w:sz w:val="24"/>
          <w:szCs w:val="24"/>
        </w:rPr>
        <w:t>статей, обзоров, публикаций в СМИ по прочим вопросам (без предоставления статданных)</w:t>
      </w:r>
      <w:r>
        <w:rPr>
          <w:rFonts w:ascii="Times New Roman" w:hAnsi="Times New Roman" w:cs="Times New Roman"/>
          <w:b/>
          <w:sz w:val="24"/>
          <w:szCs w:val="24"/>
        </w:rPr>
        <w:t xml:space="preserve">, опубликованных в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полугодии 2013 года</w:t>
      </w:r>
    </w:p>
    <w:p w:rsidR="00CB5F0E" w:rsidRPr="00CB5F0E" w:rsidRDefault="00CB5F0E" w:rsidP="00D3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694"/>
        <w:gridCol w:w="4819"/>
        <w:gridCol w:w="1383"/>
      </w:tblGrid>
      <w:tr w:rsidR="009B5240" w:rsidRPr="00CB5F0E" w:rsidTr="004276C3">
        <w:trPr>
          <w:tblHeader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№№</w:t>
            </w:r>
          </w:p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B5F0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B5F0E">
              <w:rPr>
                <w:rFonts w:ascii="Times New Roman" w:hAnsi="Times New Roman" w:cs="Times New Roman"/>
              </w:rPr>
              <w:t>/</w:t>
            </w:r>
            <w:proofErr w:type="spellStart"/>
            <w:r w:rsidRPr="00CB5F0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СМИ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Название статьи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Дата</w:t>
            </w:r>
          </w:p>
          <w:p w:rsidR="009B5240" w:rsidRPr="00CB5F0E" w:rsidRDefault="00D34779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п</w:t>
            </w:r>
            <w:r w:rsidR="009B5240" w:rsidRPr="00CB5F0E">
              <w:rPr>
                <w:rFonts w:ascii="Times New Roman" w:hAnsi="Times New Roman" w:cs="Times New Roman"/>
              </w:rPr>
              <w:t>убликации</w:t>
            </w:r>
          </w:p>
        </w:tc>
      </w:tr>
      <w:tr w:rsidR="004276C3" w:rsidRPr="004276C3" w:rsidTr="00F90D5F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Советская Чувашия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Молодые осваивают статистику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11 апреля</w:t>
            </w:r>
          </w:p>
        </w:tc>
      </w:tr>
      <w:tr w:rsidR="004276C3" w:rsidRPr="004276C3" w:rsidTr="00F90D5F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«</w:t>
            </w:r>
            <w:proofErr w:type="spellStart"/>
            <w:r w:rsidRPr="004276C3">
              <w:rPr>
                <w:rFonts w:ascii="Times New Roman" w:hAnsi="Times New Roman" w:cs="Times New Roman"/>
              </w:rPr>
              <w:t>Çĕрпÿ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хыпарçи</w:t>
            </w:r>
            <w:proofErr w:type="spellEnd"/>
            <w:r w:rsidRPr="004276C3">
              <w:rPr>
                <w:rFonts w:ascii="Times New Roman" w:hAnsi="Times New Roman" w:cs="Times New Roman"/>
              </w:rPr>
              <w:t>» («</w:t>
            </w:r>
            <w:proofErr w:type="spellStart"/>
            <w:r w:rsidRPr="004276C3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вестник»)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Молодые осваивают статистику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16 апреля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«</w:t>
            </w:r>
            <w:proofErr w:type="spellStart"/>
            <w:r w:rsidRPr="004276C3">
              <w:rPr>
                <w:rFonts w:ascii="Times New Roman" w:hAnsi="Times New Roman" w:cs="Times New Roman"/>
              </w:rPr>
              <w:t>Çĕнтерÿшĕ</w:t>
            </w:r>
            <w:proofErr w:type="gramStart"/>
            <w:r w:rsidRPr="004276C3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4276C3">
              <w:rPr>
                <w:rFonts w:ascii="Times New Roman" w:hAnsi="Times New Roman" w:cs="Times New Roman"/>
              </w:rPr>
              <w:t>» («За победу»)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Ибресинский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Молодые осваивают статистику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17 апреля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«</w:t>
            </w:r>
            <w:proofErr w:type="spellStart"/>
            <w:r w:rsidRPr="004276C3">
              <w:rPr>
                <w:rFonts w:ascii="Times New Roman" w:hAnsi="Times New Roman" w:cs="Times New Roman"/>
              </w:rPr>
              <w:t>Пирĕ</w:t>
            </w:r>
            <w:proofErr w:type="gramStart"/>
            <w:r w:rsidRPr="004276C3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276C3">
              <w:rPr>
                <w:rFonts w:ascii="Times New Roman" w:hAnsi="Times New Roman" w:cs="Times New Roman"/>
              </w:rPr>
              <w:t>с</w:t>
            </w:r>
            <w:proofErr w:type="gramEnd"/>
            <w:r w:rsidRPr="004276C3">
              <w:rPr>
                <w:rFonts w:ascii="Times New Roman" w:hAnsi="Times New Roman" w:cs="Times New Roman"/>
              </w:rPr>
              <w:t>ăмах</w:t>
            </w:r>
            <w:proofErr w:type="spellEnd"/>
            <w:r w:rsidRPr="004276C3">
              <w:rPr>
                <w:rFonts w:ascii="Times New Roman" w:hAnsi="Times New Roman" w:cs="Times New Roman"/>
              </w:rPr>
              <w:t>» («Наше слово»)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Марпосадский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Молодые осваивают статистику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17 апреля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«</w:t>
            </w:r>
            <w:proofErr w:type="spellStart"/>
            <w:r w:rsidRPr="004276C3">
              <w:rPr>
                <w:rFonts w:ascii="Times New Roman" w:hAnsi="Times New Roman" w:cs="Times New Roman"/>
              </w:rPr>
              <w:t>Елчĕк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ен</w:t>
            </w:r>
            <w:proofErr w:type="spellEnd"/>
            <w:r w:rsidRPr="004276C3">
              <w:rPr>
                <w:rFonts w:ascii="Times New Roman" w:hAnsi="Times New Roman" w:cs="Times New Roman"/>
              </w:rPr>
              <w:t>» («</w:t>
            </w:r>
            <w:proofErr w:type="spellStart"/>
            <w:r w:rsidRPr="004276C3">
              <w:rPr>
                <w:rFonts w:ascii="Times New Roman" w:hAnsi="Times New Roman" w:cs="Times New Roman"/>
              </w:rPr>
              <w:t>Яльчикский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край»)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Яльчикский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Самраксене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статистика </w:t>
            </w:r>
            <w:proofErr w:type="spellStart"/>
            <w:r w:rsidRPr="004276C3">
              <w:rPr>
                <w:rFonts w:ascii="Times New Roman" w:hAnsi="Times New Roman" w:cs="Times New Roman"/>
              </w:rPr>
              <w:t>касаклантарать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17 апреля</w:t>
            </w:r>
          </w:p>
        </w:tc>
      </w:tr>
      <w:tr w:rsidR="004276C3" w:rsidRPr="004276C3" w:rsidTr="004E4B4D">
        <w:trPr>
          <w:trHeight w:val="62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4276C3">
              <w:rPr>
                <w:rFonts w:ascii="Times New Roman" w:hAnsi="Times New Roman" w:cs="Times New Roman"/>
              </w:rPr>
              <w:t>Ш</w:t>
            </w:r>
            <w:proofErr w:type="gramEnd"/>
            <w:r w:rsidRPr="004276C3">
              <w:rPr>
                <w:rFonts w:ascii="Times New Roman" w:hAnsi="Times New Roman" w:cs="Times New Roman"/>
              </w:rPr>
              <w:t>ăмăршă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хыпарĕ</w:t>
            </w:r>
            <w:proofErr w:type="spellEnd"/>
            <w:r w:rsidRPr="004276C3">
              <w:rPr>
                <w:rFonts w:ascii="Times New Roman" w:hAnsi="Times New Roman" w:cs="Times New Roman"/>
              </w:rPr>
              <w:t>» («</w:t>
            </w:r>
            <w:proofErr w:type="spellStart"/>
            <w:r w:rsidRPr="004276C3">
              <w:rPr>
                <w:rFonts w:ascii="Times New Roman" w:hAnsi="Times New Roman" w:cs="Times New Roman"/>
              </w:rPr>
              <w:t>Шемуршинские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вести»)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Шемуршинский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Молодые осваивают статистику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17 апреля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ind w:firstLine="34"/>
              <w:jc w:val="both"/>
              <w:rPr>
                <w:rFonts w:ascii="Times New Roman" w:hAnsi="Times New Roman" w:cs="Times New Roman"/>
                <w:lang w:val="en-US"/>
              </w:rPr>
            </w:pPr>
            <w:r w:rsidRPr="004276C3">
              <w:rPr>
                <w:rFonts w:ascii="Times New Roman" w:hAnsi="Times New Roman" w:cs="Times New Roman"/>
                <w:lang w:val="en-US"/>
              </w:rPr>
              <w:t>NA</w:t>
            </w:r>
            <w:r w:rsidRPr="004276C3">
              <w:rPr>
                <w:rFonts w:ascii="Times New Roman" w:hAnsi="Times New Roman" w:cs="Times New Roman"/>
              </w:rPr>
              <w:t xml:space="preserve"> «</w:t>
            </w:r>
            <w:r w:rsidRPr="004276C3">
              <w:rPr>
                <w:rFonts w:ascii="Times New Roman" w:hAnsi="Times New Roman" w:cs="Times New Roman"/>
                <w:lang w:val="en-US"/>
              </w:rPr>
              <w:t>REGNUM</w:t>
            </w:r>
            <w:r w:rsidRPr="004276C3">
              <w:rPr>
                <w:rFonts w:ascii="Times New Roman" w:hAnsi="Times New Roman" w:cs="Times New Roman"/>
              </w:rPr>
              <w:t>»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Чувашский депутат покаялся за «</w:t>
            </w:r>
            <w:proofErr w:type="gramStart"/>
            <w:r w:rsidRPr="004276C3">
              <w:rPr>
                <w:rFonts w:ascii="Times New Roman" w:hAnsi="Times New Roman" w:cs="Times New Roman"/>
              </w:rPr>
              <w:t>вранье</w:t>
            </w:r>
            <w:proofErr w:type="gramEnd"/>
            <w:r w:rsidRPr="004276C3">
              <w:rPr>
                <w:rFonts w:ascii="Times New Roman" w:hAnsi="Times New Roman" w:cs="Times New Roman"/>
              </w:rPr>
              <w:t xml:space="preserve">  в статистике»: сессия Госсовета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24 апреля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«</w:t>
            </w:r>
            <w:proofErr w:type="spellStart"/>
            <w:r w:rsidRPr="004276C3">
              <w:rPr>
                <w:rFonts w:ascii="Times New Roman" w:hAnsi="Times New Roman" w:cs="Times New Roman"/>
              </w:rPr>
              <w:t>Ĕç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ялавĕ</w:t>
            </w:r>
            <w:proofErr w:type="spellEnd"/>
            <w:r w:rsidRPr="004276C3">
              <w:rPr>
                <w:rFonts w:ascii="Times New Roman" w:hAnsi="Times New Roman" w:cs="Times New Roman"/>
              </w:rPr>
              <w:t>» («Знамя труда»)</w:t>
            </w:r>
          </w:p>
          <w:p w:rsidR="004276C3" w:rsidRPr="004276C3" w:rsidRDefault="004276C3" w:rsidP="004276C3">
            <w:pPr>
              <w:spacing w:before="120"/>
              <w:ind w:firstLine="3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Ядринский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Молодые осваивают статистику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24 апреля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Республика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Состоялась 12-я сессия Госсовета Чувашии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25 апреля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Республика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 xml:space="preserve">По данным </w:t>
            </w:r>
            <w:proofErr w:type="spellStart"/>
            <w:r w:rsidRPr="004276C3">
              <w:rPr>
                <w:rFonts w:ascii="Times New Roman" w:hAnsi="Times New Roman" w:cs="Times New Roman"/>
              </w:rPr>
              <w:t>Чувашстата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25 апреля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 xml:space="preserve">«Ял </w:t>
            </w:r>
            <w:proofErr w:type="spellStart"/>
            <w:r w:rsidRPr="004276C3">
              <w:rPr>
                <w:rFonts w:ascii="Times New Roman" w:hAnsi="Times New Roman" w:cs="Times New Roman"/>
              </w:rPr>
              <w:t>ĕçченĕ</w:t>
            </w:r>
            <w:proofErr w:type="spellEnd"/>
            <w:r w:rsidRPr="004276C3">
              <w:rPr>
                <w:rFonts w:ascii="Times New Roman" w:hAnsi="Times New Roman" w:cs="Times New Roman"/>
              </w:rPr>
              <w:t>» («Сельский труженик»)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Янтиковский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Суйласа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илсе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тĕпчеççĕ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26 апреля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«</w:t>
            </w:r>
            <w:proofErr w:type="spellStart"/>
            <w:r w:rsidRPr="004276C3">
              <w:rPr>
                <w:rFonts w:ascii="Times New Roman" w:hAnsi="Times New Roman" w:cs="Times New Roman"/>
              </w:rPr>
              <w:t>Çĕнтерÿшĕ</w:t>
            </w:r>
            <w:proofErr w:type="gramStart"/>
            <w:r w:rsidRPr="004276C3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4276C3">
              <w:rPr>
                <w:rFonts w:ascii="Times New Roman" w:hAnsi="Times New Roman" w:cs="Times New Roman"/>
              </w:rPr>
              <w:t>» («За победу»)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Ибресинский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Очередное выборочное обследование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27 апреля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«</w:t>
            </w:r>
            <w:proofErr w:type="spellStart"/>
            <w:r w:rsidRPr="004276C3">
              <w:rPr>
                <w:rFonts w:ascii="Times New Roman" w:hAnsi="Times New Roman" w:cs="Times New Roman"/>
              </w:rPr>
              <w:t>Пирĕн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пурнăç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» 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(«Наша жизнь»)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Красночетайский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Черетлĕ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Суйлавлă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тĕпчев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иртнĕ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29 апреля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Статистика с Никольским и Чеховым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7 мая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«Канаш»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г.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Статистики проводят выборочное обследование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15 мая</w:t>
            </w:r>
          </w:p>
        </w:tc>
      </w:tr>
      <w:tr w:rsidR="004276C3" w:rsidRPr="004276C3" w:rsidTr="004276C3">
        <w:trPr>
          <w:trHeight w:val="111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«</w:t>
            </w:r>
            <w:proofErr w:type="spellStart"/>
            <w:r w:rsidRPr="004276C3">
              <w:rPr>
                <w:rFonts w:ascii="Times New Roman" w:hAnsi="Times New Roman" w:cs="Times New Roman"/>
              </w:rPr>
              <w:t>Пирĕн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пурнăç</w:t>
            </w:r>
            <w:proofErr w:type="spellEnd"/>
            <w:r w:rsidRPr="004276C3">
              <w:rPr>
                <w:rFonts w:ascii="Times New Roman" w:hAnsi="Times New Roman" w:cs="Times New Roman"/>
              </w:rPr>
              <w:t>» («Наша жизнь»)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Красночетайский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Ĕнесене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шутласа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тухĕç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20 мая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 xml:space="preserve">«Ял </w:t>
            </w:r>
            <w:proofErr w:type="spellStart"/>
            <w:r w:rsidRPr="004276C3">
              <w:rPr>
                <w:rFonts w:ascii="Times New Roman" w:hAnsi="Times New Roman" w:cs="Times New Roman"/>
              </w:rPr>
              <w:t>ĕçченĕ</w:t>
            </w:r>
            <w:proofErr w:type="spellEnd"/>
            <w:r w:rsidRPr="004276C3">
              <w:rPr>
                <w:rFonts w:ascii="Times New Roman" w:hAnsi="Times New Roman" w:cs="Times New Roman"/>
              </w:rPr>
              <w:t>» («Сельский труженик»)</w:t>
            </w:r>
          </w:p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4276C3">
              <w:rPr>
                <w:rFonts w:ascii="Times New Roman" w:hAnsi="Times New Roman" w:cs="Times New Roman"/>
              </w:rPr>
              <w:t>Янтиковский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 xml:space="preserve">Статистика – </w:t>
            </w:r>
            <w:proofErr w:type="spellStart"/>
            <w:r w:rsidRPr="004276C3">
              <w:rPr>
                <w:rFonts w:ascii="Times New Roman" w:hAnsi="Times New Roman" w:cs="Times New Roman"/>
              </w:rPr>
              <w:t>пурнăç</w:t>
            </w:r>
            <w:proofErr w:type="spellEnd"/>
            <w:r w:rsidRPr="004276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6C3">
              <w:rPr>
                <w:rFonts w:ascii="Times New Roman" w:hAnsi="Times New Roman" w:cs="Times New Roman"/>
              </w:rPr>
              <w:t>тĕкĕ</w:t>
            </w:r>
            <w:proofErr w:type="gramStart"/>
            <w:r w:rsidRPr="004276C3">
              <w:rPr>
                <w:rFonts w:ascii="Times New Roman" w:hAnsi="Times New Roman" w:cs="Times New Roman"/>
              </w:rPr>
              <w:t>р</w:t>
            </w:r>
            <w:proofErr w:type="gramEnd"/>
            <w:r w:rsidRPr="004276C3">
              <w:rPr>
                <w:rFonts w:ascii="Times New Roman" w:hAnsi="Times New Roman" w:cs="Times New Roman"/>
              </w:rPr>
              <w:t>ĕ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21 мая</w:t>
            </w:r>
          </w:p>
        </w:tc>
      </w:tr>
      <w:tr w:rsidR="004276C3" w:rsidRPr="004276C3" w:rsidTr="00CB5F0E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pStyle w:val="a4"/>
              <w:numPr>
                <w:ilvl w:val="0"/>
                <w:numId w:val="3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Статистика с художественной жилкой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4276C3" w:rsidRPr="004276C3" w:rsidRDefault="004276C3" w:rsidP="004276C3">
            <w:pPr>
              <w:spacing w:before="120"/>
              <w:rPr>
                <w:rFonts w:ascii="Times New Roman" w:hAnsi="Times New Roman" w:cs="Times New Roman"/>
              </w:rPr>
            </w:pPr>
            <w:r w:rsidRPr="004276C3">
              <w:rPr>
                <w:rFonts w:ascii="Times New Roman" w:hAnsi="Times New Roman" w:cs="Times New Roman"/>
              </w:rPr>
              <w:t>18 июня</w:t>
            </w:r>
          </w:p>
        </w:tc>
      </w:tr>
    </w:tbl>
    <w:p w:rsidR="00A21683" w:rsidRPr="00CB5F0E" w:rsidRDefault="00A21683" w:rsidP="00CB5F0E">
      <w:pPr>
        <w:spacing w:before="120" w:after="0" w:line="240" w:lineRule="auto"/>
        <w:rPr>
          <w:rFonts w:ascii="Times New Roman" w:hAnsi="Times New Roman" w:cs="Times New Roman"/>
        </w:rPr>
      </w:pPr>
    </w:p>
    <w:sectPr w:rsidR="00A21683" w:rsidRPr="00CB5F0E" w:rsidSect="004276C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D67A7"/>
    <w:multiLevelType w:val="hybridMultilevel"/>
    <w:tmpl w:val="7C6CDB42"/>
    <w:lvl w:ilvl="0" w:tplc="452E58D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E2E8D"/>
    <w:multiLevelType w:val="hybridMultilevel"/>
    <w:tmpl w:val="29B6A49A"/>
    <w:lvl w:ilvl="0" w:tplc="452E58D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B609C"/>
    <w:multiLevelType w:val="hybridMultilevel"/>
    <w:tmpl w:val="445E4BA6"/>
    <w:lvl w:ilvl="0" w:tplc="452E58D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240"/>
    <w:rsid w:val="00351527"/>
    <w:rsid w:val="00362E6A"/>
    <w:rsid w:val="00426B24"/>
    <w:rsid w:val="004276C3"/>
    <w:rsid w:val="004E4B4D"/>
    <w:rsid w:val="00513FAE"/>
    <w:rsid w:val="008376EE"/>
    <w:rsid w:val="009024E6"/>
    <w:rsid w:val="009B5240"/>
    <w:rsid w:val="00A21683"/>
    <w:rsid w:val="00A637B3"/>
    <w:rsid w:val="00B00C45"/>
    <w:rsid w:val="00BA6296"/>
    <w:rsid w:val="00CB2E42"/>
    <w:rsid w:val="00CB5F0E"/>
    <w:rsid w:val="00CD6AA3"/>
    <w:rsid w:val="00D34779"/>
    <w:rsid w:val="00E91D4A"/>
    <w:rsid w:val="00EA3F44"/>
    <w:rsid w:val="00F26AA0"/>
    <w:rsid w:val="00F90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2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0D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9BC5A6073B1B44BDB3D095BCC85DB1" ma:contentTypeVersion="0" ma:contentTypeDescription="Создание документа." ma:contentTypeScope="" ma:versionID="3edee4bf6f4a707a51f3f123f9dce1dc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A9E26DC-911A-43DA-AE4D-28D4F042999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F0D22C1-5BDB-426C-8C25-0D9628314C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5BD011-9875-4BD7-B997-D8FB6E41D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P21_BiktimirovaTG</dc:creator>
  <cp:keywords/>
  <dc:description/>
  <cp:lastModifiedBy>GEG</cp:lastModifiedBy>
  <cp:revision>2</cp:revision>
  <cp:lastPrinted>2013-07-05T08:04:00Z</cp:lastPrinted>
  <dcterms:created xsi:type="dcterms:W3CDTF">2013-07-10T14:03:00Z</dcterms:created>
  <dcterms:modified xsi:type="dcterms:W3CDTF">2013-07-10T14:03:00Z</dcterms:modified>
</cp:coreProperties>
</file>